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D8CD" w14:textId="77777777" w:rsidR="00110CA9" w:rsidRDefault="00110CA9"/>
    <w:p w14:paraId="1B436AA4" w14:textId="42B7DC12" w:rsidR="00110CA9" w:rsidRDefault="00110CA9">
      <w:r>
        <w:t>June 28, 2023</w:t>
      </w:r>
    </w:p>
    <w:p w14:paraId="7B7E1A13" w14:textId="77777777" w:rsidR="00110CA9" w:rsidRDefault="00110CA9"/>
    <w:p w14:paraId="5A0E1DFA" w14:textId="035EB245" w:rsidR="00110CA9" w:rsidRPr="0020301D" w:rsidRDefault="00110CA9" w:rsidP="00110CA9">
      <w:bookmarkStart w:id="0" w:name="_Hlk138750423"/>
      <w:r>
        <w:t xml:space="preserve">Grant County Fire Protection District No. 3 is placing </w:t>
      </w:r>
      <w:r w:rsidRPr="0020301D">
        <w:t>a propos</w:t>
      </w:r>
      <w:r>
        <w:t>ition before the voters</w:t>
      </w:r>
      <w:r w:rsidRPr="0020301D">
        <w:t xml:space="preserve"> on </w:t>
      </w:r>
      <w:r>
        <w:t>the November 7</w:t>
      </w:r>
      <w:r w:rsidRPr="00DC5192">
        <w:t xml:space="preserve">, </w:t>
      </w:r>
      <w:proofErr w:type="gramStart"/>
      <w:r w:rsidRPr="00DC5192">
        <w:t>20</w:t>
      </w:r>
      <w:r>
        <w:t>23</w:t>
      </w:r>
      <w:proofErr w:type="gramEnd"/>
      <w:r>
        <w:t xml:space="preserve"> ballot </w:t>
      </w:r>
      <w:r w:rsidRPr="00FD02F7">
        <w:t>authoriz</w:t>
      </w:r>
      <w:r>
        <w:t>ing</w:t>
      </w:r>
      <w:r w:rsidRPr="00FD02F7">
        <w:t xml:space="preserve"> the </w:t>
      </w:r>
      <w:r>
        <w:t>District</w:t>
      </w:r>
      <w:r w:rsidRPr="00FD02F7">
        <w:t xml:space="preserve"> to </w:t>
      </w:r>
      <w:r>
        <w:t>establish</w:t>
      </w:r>
      <w:r w:rsidRPr="00FD02F7">
        <w:t xml:space="preserve"> its </w:t>
      </w:r>
      <w:r w:rsidRPr="00296B90">
        <w:t>20</w:t>
      </w:r>
      <w:r>
        <w:t xml:space="preserve">23 </w:t>
      </w:r>
      <w:r w:rsidRPr="00FD02F7">
        <w:t xml:space="preserve">regular property tax levy </w:t>
      </w:r>
      <w:r>
        <w:t xml:space="preserve">at $1.30 </w:t>
      </w:r>
      <w:r w:rsidRPr="00FD02F7">
        <w:t>per $1,000.00 of assessed valuation for collection in 20</w:t>
      </w:r>
      <w:r>
        <w:t>24 and authorizing a limit factor of six percent for the following five years</w:t>
      </w:r>
      <w:r w:rsidRPr="00FD02F7">
        <w:t>.</w:t>
      </w:r>
      <w:r>
        <w:t xml:space="preserve"> </w:t>
      </w:r>
      <w:r w:rsidRPr="0020301D">
        <w:t xml:space="preserve">The Fire </w:t>
      </w:r>
      <w:r>
        <w:t>District</w:t>
      </w:r>
      <w:r w:rsidRPr="0020301D">
        <w:t xml:space="preserve"> is accepting names of people interested in participating in voter pamphlet statement</w:t>
      </w:r>
      <w:r>
        <w:t xml:space="preserve"> pro and con</w:t>
      </w:r>
      <w:r w:rsidRPr="0020301D">
        <w:t xml:space="preserve"> committees. </w:t>
      </w:r>
    </w:p>
    <w:p w14:paraId="6AA0D66F" w14:textId="3FBD623D" w:rsidR="00110CA9" w:rsidRPr="0020301D" w:rsidRDefault="00110CA9" w:rsidP="00110CA9">
      <w:r w:rsidRPr="0020301D">
        <w:t xml:space="preserve">Citizens interested in participating, please </w:t>
      </w:r>
      <w:r>
        <w:t>contact</w:t>
      </w:r>
      <w:r w:rsidRPr="0020301D">
        <w:t xml:space="preserve"> </w:t>
      </w:r>
      <w:r w:rsidR="000B003C">
        <w:t>Deputy Chief</w:t>
      </w:r>
      <w:r>
        <w:t xml:space="preserve"> David Durfee at 509-787-2713 or by email at ddurfee@gcfd3.net</w:t>
      </w:r>
      <w:r w:rsidRPr="0020301D">
        <w:t xml:space="preserve"> by </w:t>
      </w:r>
      <w:r>
        <w:t>July 11, 2023.</w:t>
      </w:r>
    </w:p>
    <w:bookmarkEnd w:id="0"/>
    <w:p w14:paraId="3BA26625" w14:textId="77777777" w:rsidR="00110CA9" w:rsidRDefault="00110CA9" w:rsidP="00110CA9"/>
    <w:p w14:paraId="3C2FF99D" w14:textId="5168DB55" w:rsidR="00110CA9" w:rsidRDefault="00110CA9" w:rsidP="00110CA9">
      <w:r>
        <w:t>Posted: GCFD3 Main Station (6/28/23)</w:t>
      </w:r>
    </w:p>
    <w:p w14:paraId="79C934DE" w14:textId="6BFEA57C" w:rsidR="00110CA9" w:rsidRDefault="00110CA9" w:rsidP="00110CA9">
      <w:r>
        <w:t>Posted: GCFD3 Website (6/28/23)</w:t>
      </w:r>
    </w:p>
    <w:p w14:paraId="0A03E74C" w14:textId="77777777" w:rsidR="00110CA9" w:rsidRDefault="00110CA9" w:rsidP="00110CA9"/>
    <w:p w14:paraId="1C23CB32" w14:textId="77777777" w:rsidR="00110CA9" w:rsidRDefault="00110CA9" w:rsidP="00110CA9"/>
    <w:sectPr w:rsidR="00110C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02B9" w14:textId="77777777" w:rsidR="002266CF" w:rsidRDefault="002266CF" w:rsidP="00110CA9">
      <w:pPr>
        <w:spacing w:after="0" w:line="240" w:lineRule="auto"/>
      </w:pPr>
      <w:r>
        <w:separator/>
      </w:r>
    </w:p>
  </w:endnote>
  <w:endnote w:type="continuationSeparator" w:id="0">
    <w:p w14:paraId="083FBE5A" w14:textId="77777777" w:rsidR="002266CF" w:rsidRDefault="002266CF" w:rsidP="0011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941E" w14:textId="77777777" w:rsidR="002266CF" w:rsidRDefault="002266CF" w:rsidP="00110CA9">
      <w:pPr>
        <w:spacing w:after="0" w:line="240" w:lineRule="auto"/>
      </w:pPr>
      <w:r>
        <w:separator/>
      </w:r>
    </w:p>
  </w:footnote>
  <w:footnote w:type="continuationSeparator" w:id="0">
    <w:p w14:paraId="0473DC4A" w14:textId="77777777" w:rsidR="002266CF" w:rsidRDefault="002266CF" w:rsidP="0011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5FBF" w14:textId="77777777" w:rsidR="00110CA9" w:rsidRPr="005C32F1" w:rsidRDefault="00110CA9" w:rsidP="00110CA9">
    <w:pPr>
      <w:pStyle w:val="Header"/>
      <w:jc w:val="center"/>
      <w:rPr>
        <w:rFonts w:ascii="Copperplate Gothic Bold" w:hAnsi="Copperplate Gothic Bold"/>
        <w:sz w:val="36"/>
        <w:szCs w:val="36"/>
      </w:rPr>
    </w:pPr>
    <w:r>
      <w:rPr>
        <w:rFonts w:ascii="Copperplate Gothic Light" w:hAnsi="Copperplate Gothic Ligh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0D4597B" wp14:editId="3D797E6E">
          <wp:simplePos x="0" y="0"/>
          <wp:positionH relativeFrom="column">
            <wp:posOffset>-476250</wp:posOffset>
          </wp:positionH>
          <wp:positionV relativeFrom="paragraph">
            <wp:posOffset>-171450</wp:posOffset>
          </wp:positionV>
          <wp:extent cx="1218565" cy="914400"/>
          <wp:effectExtent l="0" t="0" r="635" b="0"/>
          <wp:wrapNone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2F1">
      <w:rPr>
        <w:rFonts w:ascii="Copperplate Gothic Bold" w:hAnsi="Copperplate Gothic Bold"/>
        <w:sz w:val="36"/>
        <w:szCs w:val="36"/>
      </w:rPr>
      <w:t>GRANT COUNTY FIRE DISTRICT #3</w:t>
    </w:r>
  </w:p>
  <w:p w14:paraId="78CEDACE" w14:textId="77777777" w:rsidR="00110CA9" w:rsidRDefault="00110CA9" w:rsidP="00110CA9">
    <w:pPr>
      <w:pStyle w:val="Header"/>
      <w:jc w:val="center"/>
      <w:rPr>
        <w:rFonts w:ascii="Copperplate Gothic Light" w:hAnsi="Copperplate Gothic Light"/>
        <w:sz w:val="20"/>
        <w:szCs w:val="20"/>
      </w:rPr>
    </w:pPr>
    <w:r w:rsidRPr="00CD1A22">
      <w:rPr>
        <w:rFonts w:ascii="Copperplate Gothic Light" w:hAnsi="Copperplate Gothic Light"/>
        <w:sz w:val="20"/>
        <w:szCs w:val="20"/>
      </w:rPr>
      <w:t xml:space="preserve">1201 Central Avenue S </w:t>
    </w:r>
    <w:r w:rsidRPr="00CD1A22">
      <w:rPr>
        <w:rFonts w:ascii="Copperplate Gothic Light" w:hAnsi="Copperplate Gothic Light"/>
        <w:sz w:val="20"/>
        <w:szCs w:val="20"/>
      </w:rPr>
      <w:sym w:font="Symbol" w:char="F0B7"/>
    </w:r>
    <w:r w:rsidRPr="00CD1A22">
      <w:rPr>
        <w:rFonts w:ascii="Copperplate Gothic Light" w:hAnsi="Copperplate Gothic Light"/>
        <w:sz w:val="20"/>
        <w:szCs w:val="20"/>
      </w:rPr>
      <w:t xml:space="preserve"> P.O. BOX 565</w:t>
    </w:r>
    <w:r>
      <w:rPr>
        <w:rFonts w:ascii="Copperplate Gothic Light" w:hAnsi="Copperplate Gothic Light"/>
        <w:sz w:val="20"/>
        <w:szCs w:val="20"/>
      </w:rPr>
      <w:t xml:space="preserve"> </w:t>
    </w:r>
    <w:r>
      <w:rPr>
        <w:rFonts w:ascii="Copperplate Gothic Light" w:hAnsi="Copperplate Gothic Light"/>
        <w:sz w:val="20"/>
        <w:szCs w:val="20"/>
      </w:rPr>
      <w:sym w:font="Symbol" w:char="F0B7"/>
    </w:r>
    <w:r>
      <w:rPr>
        <w:rFonts w:ascii="Copperplate Gothic Light" w:hAnsi="Copperplate Gothic Light"/>
        <w:sz w:val="20"/>
        <w:szCs w:val="20"/>
      </w:rPr>
      <w:t xml:space="preserve"> </w:t>
    </w:r>
    <w:r w:rsidRPr="00CD1A22">
      <w:rPr>
        <w:rFonts w:ascii="Copperplate Gothic Light" w:hAnsi="Copperplate Gothic Light"/>
        <w:sz w:val="20"/>
        <w:szCs w:val="20"/>
      </w:rPr>
      <w:t>Quincy, WA 98848</w:t>
    </w:r>
  </w:p>
  <w:p w14:paraId="32AD086C" w14:textId="77777777" w:rsidR="00110CA9" w:rsidRDefault="00110CA9" w:rsidP="00110CA9">
    <w:pPr>
      <w:pStyle w:val="Header"/>
      <w:jc w:val="center"/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P: (509)787-2713</w:t>
    </w:r>
    <w:r w:rsidRPr="005C32F1">
      <w:rPr>
        <w:rFonts w:ascii="Copperplate Gothic Light" w:hAnsi="Copperplate Gothic Light"/>
        <w:b/>
        <w:bCs/>
        <w:sz w:val="20"/>
        <w:szCs w:val="20"/>
      </w:rPr>
      <w:t xml:space="preserve"> |</w:t>
    </w:r>
    <w:r>
      <w:rPr>
        <w:rFonts w:ascii="Copperplate Gothic Light" w:hAnsi="Copperplate Gothic Light"/>
        <w:sz w:val="20"/>
        <w:szCs w:val="20"/>
      </w:rPr>
      <w:t xml:space="preserve"> www.gcfd3.net</w:t>
    </w:r>
  </w:p>
  <w:p w14:paraId="3328ED2E" w14:textId="77777777" w:rsidR="00110CA9" w:rsidRDefault="00110CA9" w:rsidP="00110CA9">
    <w:pPr>
      <w:pStyle w:val="Header"/>
      <w:jc w:val="center"/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Commissioners: Carl Yeates, Randy Zolman, Keven Child</w:t>
    </w:r>
  </w:p>
  <w:p w14:paraId="441FBE4D" w14:textId="77777777" w:rsidR="00110CA9" w:rsidRPr="00CD1A22" w:rsidRDefault="00110CA9" w:rsidP="00110CA9">
    <w:pPr>
      <w:pStyle w:val="Header"/>
      <w:jc w:val="center"/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District Secretary: April Stucky</w:t>
    </w:r>
  </w:p>
  <w:p w14:paraId="511660AD" w14:textId="77777777" w:rsidR="00110CA9" w:rsidRPr="00110CA9" w:rsidRDefault="00110CA9" w:rsidP="00110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CA9"/>
    <w:rsid w:val="000B003C"/>
    <w:rsid w:val="00110CA9"/>
    <w:rsid w:val="001E67C9"/>
    <w:rsid w:val="002266CF"/>
    <w:rsid w:val="005A209A"/>
    <w:rsid w:val="007911AE"/>
    <w:rsid w:val="008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F141"/>
  <w15:docId w15:val="{8445F07B-5182-4C02-9D36-77FBBA79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CA9"/>
  </w:style>
  <w:style w:type="paragraph" w:styleId="Footer">
    <w:name w:val="footer"/>
    <w:basedOn w:val="Normal"/>
    <w:link w:val="FooterChar"/>
    <w:uiPriority w:val="99"/>
    <w:unhideWhenUsed/>
    <w:rsid w:val="0011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Volkov</dc:creator>
  <cp:keywords/>
  <dc:description/>
  <cp:lastModifiedBy>Yelena Volkov</cp:lastModifiedBy>
  <cp:revision>3</cp:revision>
  <cp:lastPrinted>2023-06-27T16:31:00Z</cp:lastPrinted>
  <dcterms:created xsi:type="dcterms:W3CDTF">2023-06-27T16:26:00Z</dcterms:created>
  <dcterms:modified xsi:type="dcterms:W3CDTF">2023-06-28T15:28:00Z</dcterms:modified>
</cp:coreProperties>
</file>